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4D" w:rsidRPr="000D415C" w:rsidRDefault="000411F1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bookmarkStart w:id="0" w:name="sub_1012"/>
      <w:r w:rsidRPr="000D415C">
        <w:rPr>
          <w:rStyle w:val="a3"/>
          <w:rFonts w:ascii="Times New Roman" w:hAnsi="Times New Roman" w:cs="Times New Roman"/>
          <w:b w:val="0"/>
          <w:bCs/>
        </w:rPr>
        <w:t>Прилож</w:t>
      </w:r>
      <w:bookmarkStart w:id="1" w:name="_GoBack"/>
      <w:bookmarkEnd w:id="1"/>
      <w:r w:rsidRPr="000D415C">
        <w:rPr>
          <w:rStyle w:val="a3"/>
          <w:rFonts w:ascii="Times New Roman" w:hAnsi="Times New Roman" w:cs="Times New Roman"/>
          <w:b w:val="0"/>
          <w:bCs/>
        </w:rPr>
        <w:t>ение № 11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 к Порядку 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разработки и реализации муниципальных программ </w:t>
      </w:r>
    </w:p>
    <w:p w:rsidR="00ED4C28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>Бессоновского района</w:t>
      </w:r>
    </w:p>
    <w:bookmarkEnd w:id="0"/>
    <w:p w:rsidR="00CA4CD4" w:rsidRPr="00CF3825" w:rsidRDefault="00CA4CD4" w:rsidP="00A42F1F">
      <w:pPr>
        <w:ind w:firstLine="0"/>
        <w:rPr>
          <w:rFonts w:ascii="Times New Roman" w:hAnsi="Times New Roman" w:cs="Times New Roman"/>
        </w:rPr>
      </w:pPr>
    </w:p>
    <w:p w:rsidR="00CF3825" w:rsidRPr="00CF3825" w:rsidRDefault="009A2B55" w:rsidP="00CF382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</w:p>
    <w:p w:rsidR="00CF3825" w:rsidRPr="00CF3825" w:rsidRDefault="009A2B55" w:rsidP="00B82B0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целевых показателей муниципальной программы </w:t>
      </w:r>
    </w:p>
    <w:p w:rsidR="00AF3A3F" w:rsidRDefault="00AF3A3F" w:rsidP="00A42F1F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«Развитие образования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 Бессоновском</w:t>
      </w:r>
      <w:r w:rsidR="00BD56D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67E3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районе</w:t>
      </w:r>
      <w:r w:rsidR="00B82B0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Пензенской области</w:t>
      </w:r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9A2B55" w:rsidRPr="00C22EFC" w:rsidRDefault="00267E32" w:rsidP="00C22EFC">
      <w:pPr>
        <w:ind w:firstLine="69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</w:t>
      </w:r>
      <w:r w:rsidR="00BD56DA">
        <w:rPr>
          <w:rFonts w:ascii="Times New Roman" w:hAnsi="Times New Roman" w:cs="Times New Roman"/>
          <w:sz w:val="28"/>
          <w:szCs w:val="28"/>
        </w:rPr>
        <w:t>5</w:t>
      </w:r>
      <w:r w:rsidR="00AF3A3F" w:rsidRPr="00CF382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2F76" w:rsidRPr="006D085B" w:rsidRDefault="00DD2F76" w:rsidP="00C22EFC">
      <w:pPr>
        <w:ind w:firstLine="0"/>
        <w:rPr>
          <w:rFonts w:ascii="Times New Roman" w:hAnsi="Times New Roman" w:cs="Times New Roman"/>
        </w:rPr>
      </w:pPr>
    </w:p>
    <w:tbl>
      <w:tblPr>
        <w:tblpPr w:leftFromText="180" w:rightFromText="180" w:vertAnchor="text" w:tblpX="392" w:tblpY="1"/>
        <w:tblOverlap w:val="never"/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02"/>
        <w:gridCol w:w="980"/>
        <w:gridCol w:w="1120"/>
        <w:gridCol w:w="1120"/>
        <w:gridCol w:w="1260"/>
        <w:gridCol w:w="1082"/>
        <w:gridCol w:w="2126"/>
        <w:gridCol w:w="18"/>
      </w:tblGrid>
      <w:tr w:rsidR="009A2B55" w:rsidRPr="00EA0F8A" w:rsidTr="000942C1">
        <w:trPr>
          <w:gridAfter w:val="1"/>
          <w:wAfter w:w="18" w:type="dxa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CF382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Управление образования Бессоновского района</w:t>
            </w:r>
          </w:p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9A2B55" w:rsidRPr="00EA0F8A" w:rsidTr="000942C1">
        <w:trPr>
          <w:gridAfter w:val="1"/>
          <w:wAfter w:w="18" w:type="dxa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 xml:space="preserve">N </w:t>
            </w:r>
            <w:proofErr w:type="gram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gramEnd"/>
            <w:r w:rsidRPr="00EA0F8A">
              <w:rPr>
                <w:rFonts w:ascii="Times New Roman" w:eastAsiaTheme="minorEastAsia" w:hAnsi="Times New Roman" w:cs="Times New Roman"/>
              </w:rPr>
              <w:t>/п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Наименование целевого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Единица измерения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Значения целевых показателей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Абсолютное отклонение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 xml:space="preserve">Относительное отклонение, </w:t>
            </w:r>
            <w:proofErr w:type="gramStart"/>
            <w:r w:rsidRPr="00EA0F8A">
              <w:rPr>
                <w:rFonts w:ascii="Times New Roman" w:eastAsiaTheme="minorEastAsia" w:hAnsi="Times New Roman" w:cs="Times New Roman"/>
              </w:rPr>
              <w:t>в</w:t>
            </w:r>
            <w:proofErr w:type="gramEnd"/>
            <w:r w:rsidRPr="00EA0F8A">
              <w:rPr>
                <w:rFonts w:ascii="Times New Roman" w:eastAsiaTheme="minorEastAsia" w:hAnsi="Times New Roman" w:cs="Times New Roman"/>
              </w:rPr>
              <w:t xml:space="preserve"> 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9A2B55" w:rsidRPr="00EA0F8A" w:rsidTr="000942C1">
        <w:trPr>
          <w:gridAfter w:val="1"/>
          <w:wAfter w:w="18" w:type="dxa"/>
        </w:trPr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план на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отчет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9A2B55" w:rsidRPr="00EA0F8A" w:rsidTr="000942C1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A2B55" w:rsidRPr="00EA0F8A" w:rsidRDefault="00DD2F76" w:rsidP="000942C1">
            <w:pPr>
              <w:pStyle w:val="1"/>
              <w:rPr>
                <w:rFonts w:ascii="Times New Roman" w:eastAsiaTheme="minorEastAsia" w:hAnsi="Times New Roman" w:cs="Times New Roman"/>
              </w:rPr>
            </w:pPr>
            <w:r w:rsidRPr="008618BC">
              <w:rPr>
                <w:rFonts w:ascii="Times New Roman" w:eastAsiaTheme="minorEastAsia" w:hAnsi="Times New Roman" w:cs="Times New Roman"/>
              </w:rPr>
              <w:t>Муниципальная программа «</w:t>
            </w:r>
            <w:r w:rsidRPr="008618BC">
              <w:rPr>
                <w:rFonts w:ascii="Times New Roman" w:hAnsi="Times New Roman" w:cs="Times New Roman"/>
              </w:rPr>
              <w:t>Развитие образования в</w:t>
            </w:r>
            <w:r w:rsidR="007E3D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Бессоновском районе </w:t>
            </w:r>
            <w:r w:rsidR="007E3DE8">
              <w:rPr>
                <w:rFonts w:ascii="Times New Roman" w:hAnsi="Times New Roman" w:cs="Times New Roman"/>
              </w:rPr>
              <w:t>Пензенской области</w:t>
            </w:r>
            <w:r w:rsidRPr="008618BC">
              <w:rPr>
                <w:rFonts w:ascii="Times New Roman" w:hAnsi="Times New Roman" w:cs="Times New Roman"/>
              </w:rPr>
              <w:t>"</w:t>
            </w:r>
          </w:p>
        </w:tc>
      </w:tr>
      <w:tr w:rsidR="00DD2F76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DD2F76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0942C1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3DE8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BD56DA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BD56D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BD56D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0942C1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педагогических работников, принимающих участие в конкурсах, конференциях, мероприятиях районного уровня от общего количества педагогов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4929FE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  <w:r w:rsidR="004F791F">
              <w:rPr>
                <w:rFonts w:ascii="Times New Roman" w:eastAsiaTheme="minorEastAsia" w:hAnsi="Times New Roman" w:cs="Times New Roman"/>
              </w:rPr>
              <w:t>6</w:t>
            </w:r>
            <w:r w:rsidR="00567BB6">
              <w:rPr>
                <w:rFonts w:ascii="Times New Roman" w:eastAsiaTheme="minorEastAsia" w:hAnsi="Times New Roman" w:cs="Times New Roman"/>
              </w:rPr>
              <w:t>,</w:t>
            </w:r>
            <w:r w:rsidR="007E3DE8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BD56DA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BD56DA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-5,5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BD56DA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-8,3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0942C1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>муниципальных</w:t>
            </w:r>
            <w:r w:rsidRPr="00693E1D">
              <w:rPr>
                <w:rFonts w:ascii="Times New Roman" w:hAnsi="Times New Roman"/>
              </w:rPr>
              <w:t xml:space="preserve"> 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 xml:space="preserve">соответствуют современным требованиям </w:t>
            </w:r>
            <w:r>
              <w:rPr>
                <w:rFonts w:ascii="Times New Roman" w:hAnsi="Times New Roman"/>
              </w:rPr>
              <w:lastRenderedPageBreak/>
              <w:t>организации образовательного процесса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844C4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0942C1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844C4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AE7FC9" w:rsidP="000942C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693E1D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 xml:space="preserve">, получающих образовательные услуги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от общей численности детей от 3 до 7 лет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31000A" w:rsidP="0031000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1,</w:t>
            </w: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31000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 связи с миграцией цыган, дети не посещают дошкольные учреждения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693E1D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 в возрасте от 5 до 18 лет, обучающихся по дополнительным образовательным программам, в общей </w:t>
            </w:r>
            <w:r w:rsidRPr="00693E1D">
              <w:rPr>
                <w:rFonts w:ascii="Times New Roman" w:hAnsi="Times New Roman"/>
              </w:rPr>
              <w:lastRenderedPageBreak/>
              <w:t>численности детей 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82,25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2,25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697B" w:rsidRDefault="00AE7FC9" w:rsidP="00AE7FC9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E38C6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 от общей численности обучающихся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693E1D" w:rsidRDefault="00AE7FC9" w:rsidP="00AE7FC9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693E1D" w:rsidRDefault="00AE7FC9" w:rsidP="00AE7FC9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93E1D">
              <w:rPr>
                <w:rFonts w:ascii="Times New Roman" w:hAnsi="Times New Roman"/>
              </w:rPr>
              <w:t xml:space="preserve">дельный вес детей и подростков, </w:t>
            </w:r>
            <w:r w:rsidRPr="00693E1D">
              <w:rPr>
                <w:rFonts w:ascii="Times New Roman" w:hAnsi="Times New Roman"/>
              </w:rPr>
              <w:lastRenderedPageBreak/>
              <w:t>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Обеспечение деятельности Управления образования и образовательных учреждений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Выполнение плановых мероприятий программы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Доля обучающихся в муниципальных образовательных организациях по программам начального общего образования, обеспеченных бесплатным горячим питанием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697B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697B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использующих сертификаты дополнительного образования в статусе персонифицированного финансирования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16.1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использующих социальные сертификаты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B724B">
              <w:rPr>
                <w:rFonts w:ascii="Times New Roman" w:eastAsiaTheme="minorEastAsia" w:hAnsi="Times New Roman" w:cs="Times New Roman"/>
                <w:sz w:val="22"/>
                <w:szCs w:val="22"/>
              </w:rPr>
              <w:t>Не менее 7%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031DD8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5,8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1C56C4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82,9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Недостаточное финансирование по муниципальному социальному заказу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в которых выполнены мероприятия по модернизации школьной системы 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BD56DA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1C56C4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17.1.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в которых выполнены мероприятия по модернизации дошкольных образовательных организаций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штатных единиц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2B1B20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2B1B20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18.1.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140A9C" w:rsidRDefault="00AE7FC9" w:rsidP="00AE7FC9">
            <w:pPr>
              <w:ind w:firstLine="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Количество учреждений, в которых проводятся мероприятия по обеспечению деятельности советников директора по </w:t>
            </w:r>
            <w:r>
              <w:rPr>
                <w:rFonts w:ascii="Times New Roman" w:hAnsi="Times New Roman"/>
              </w:rPr>
              <w:lastRenderedPageBreak/>
              <w:t>воспитанию и взаимодействию с детскими общественными объединениями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2B1B20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2B1B20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2B1B20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18.2.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</w:rPr>
              <w:t>человек</w:t>
            </w:r>
            <w:proofErr w:type="gramEnd"/>
            <w:r>
              <w:rPr>
                <w:rFonts w:ascii="Times New Roman" w:hAnsi="Times New Roman"/>
              </w:rPr>
              <w:t xml:space="preserve"> которым выплачивается ежемесячное денежное вознаграждение за работу советника директора по воспитанию и взаимодействию с детскими общественными объединениями.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в которых выполнены мероприятия по оснащению средствами обучения и воспитания создаваемых мест в общеобразовательных организациях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AE7FC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Pr="002B724B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9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FC9" w:rsidRPr="00EA0F8A" w:rsidRDefault="007A0C59" w:rsidP="00AE7FC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AE7FC9" w:rsidRPr="00EA0F8A" w:rsidTr="00BF669E">
        <w:trPr>
          <w:gridAfter w:val="1"/>
          <w:wAfter w:w="18" w:type="dxa"/>
        </w:trPr>
        <w:tc>
          <w:tcPr>
            <w:tcW w:w="104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E7FC9" w:rsidRPr="00A42F1F" w:rsidRDefault="00AE7FC9" w:rsidP="00AE7FC9">
            <w:pPr>
              <w:ind w:firstLine="26"/>
              <w:rPr>
                <w:rFonts w:ascii="Times New Roman" w:hAnsi="Times New Roman"/>
                <w:b/>
              </w:rPr>
            </w:pPr>
            <w:r w:rsidRPr="008618BC">
              <w:rPr>
                <w:rFonts w:ascii="Times New Roman" w:eastAsiaTheme="minorEastAsia" w:hAnsi="Times New Roman" w:cs="Times New Roman"/>
                <w:b/>
              </w:rPr>
              <w:t xml:space="preserve">Подпрограмма </w:t>
            </w:r>
            <w:r w:rsidRPr="00A42F1F">
              <w:rPr>
                <w:rFonts w:ascii="Times New Roman" w:eastAsiaTheme="minorEastAsia" w:hAnsi="Times New Roman" w:cs="Times New Roman"/>
                <w:b/>
              </w:rPr>
              <w:t>1 «</w:t>
            </w:r>
            <w:r w:rsidRPr="00A42F1F">
              <w:rPr>
                <w:rFonts w:ascii="Times New Roman" w:hAnsi="Times New Roman"/>
                <w:b/>
              </w:rPr>
              <w:t>Развитие дошкольного, общего и дополнительного образования»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693E1D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693E1D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педагогических работников, принимающих участие в конкурсах, конференциях, мероприятиях районного уровня от общего количества педагогов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693E1D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>муниципальных</w:t>
            </w:r>
            <w:r w:rsidRPr="00693E1D">
              <w:rPr>
                <w:rFonts w:ascii="Times New Roman" w:hAnsi="Times New Roman"/>
              </w:rPr>
              <w:t xml:space="preserve"> </w:t>
            </w:r>
            <w:r w:rsidRPr="00693E1D">
              <w:rPr>
                <w:rFonts w:ascii="Times New Roman" w:hAnsi="Times New Roman"/>
              </w:rPr>
              <w:lastRenderedPageBreak/>
              <w:t xml:space="preserve">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>соответствуют современным требованиям организации образовательного процесса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693E1D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693E1D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 xml:space="preserve">, получающих образовательные услуги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от общей численности </w:t>
            </w:r>
            <w:r>
              <w:rPr>
                <w:rFonts w:ascii="Times New Roman" w:hAnsi="Times New Roman"/>
              </w:rPr>
              <w:lastRenderedPageBreak/>
              <w:t>детей от 3 до 7 лет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D14C1E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-1,1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D14C1E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693E1D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82,25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2,25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697B" w:rsidRDefault="007A0C59" w:rsidP="007A0C59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E38C6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 от общей численности обучающихся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697B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 в возрасте от 5 до 18 лет, получающих дополнительное образование с </w:t>
            </w:r>
            <w:r>
              <w:rPr>
                <w:rFonts w:ascii="Times New Roman" w:hAnsi="Times New Roman"/>
              </w:rPr>
              <w:lastRenderedPageBreak/>
              <w:t>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697B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использующих сертификаты дополнительного образования в статусе персонифицированного финансирования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724B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использующих социальные сертификаты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B724B">
              <w:rPr>
                <w:rFonts w:ascii="Times New Roman" w:eastAsiaTheme="minorEastAsia" w:hAnsi="Times New Roman" w:cs="Times New Roman"/>
                <w:sz w:val="22"/>
                <w:szCs w:val="22"/>
              </w:rPr>
              <w:t>Не менее 7%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724B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6D0E2E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5,8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6D0E2E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82,9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в которых выполнены мероприятия по модернизации школьной системы 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724B" w:rsidRDefault="00BD56DA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6D0E2E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7A0C59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12.1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в которых выполнены мероприятия по модернизации дошкольных образовательных организаций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Pr="002B724B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59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C59" w:rsidRPr="00EA0F8A" w:rsidRDefault="007A0C59" w:rsidP="007A0C5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штатных единиц советников директоров по воспитанию и взаимодействию с детскими общественными </w:t>
            </w:r>
            <w:r>
              <w:rPr>
                <w:rFonts w:ascii="Times New Roman" w:hAnsi="Times New Roman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2B724B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13.1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140A9C" w:rsidRDefault="00351F22" w:rsidP="00351F22">
            <w:pPr>
              <w:ind w:firstLine="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Количество учреждений, в которых проводятся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2B724B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13.2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</w:rPr>
              <w:t>человек</w:t>
            </w:r>
            <w:proofErr w:type="gramEnd"/>
            <w:r>
              <w:rPr>
                <w:rFonts w:ascii="Times New Roman" w:hAnsi="Times New Roman"/>
              </w:rPr>
              <w:t xml:space="preserve"> которым выплачивается ежемесячное денежное вознаграждение за работу советника директора по воспитанию и взаимодействию с детскими общественными объединениями.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2B724B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в которых выполнены мероприятия по оснащению средствами обучения и воспитания создаваемых мест в общеобразовательных организациях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2B724B" w:rsidRDefault="00BD56DA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6D0E2E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  <w:r w:rsidR="00BD56DA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51F22" w:rsidRPr="00403420" w:rsidRDefault="00351F22" w:rsidP="00351F22">
            <w:pPr>
              <w:pStyle w:val="a5"/>
              <w:rPr>
                <w:rFonts w:ascii="Times New Roman" w:eastAsiaTheme="minorEastAsia" w:hAnsi="Times New Roman" w:cs="Times New Roman"/>
                <w:b/>
              </w:rPr>
            </w:pPr>
            <w:r w:rsidRPr="00403420">
              <w:rPr>
                <w:rFonts w:ascii="Times New Roman" w:eastAsiaTheme="minorEastAsia" w:hAnsi="Times New Roman" w:cs="Times New Roman"/>
                <w:b/>
              </w:rPr>
              <w:t>Подпрограмма 2 «Исполнение государственных полномочий Пензенской области в сфере образования»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2B697B" w:rsidRDefault="00351F22" w:rsidP="00351F22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</w:t>
            </w:r>
            <w:r w:rsidRPr="00693E1D">
              <w:rPr>
                <w:rFonts w:ascii="Times New Roman" w:hAnsi="Times New Roman"/>
              </w:rPr>
              <w:lastRenderedPageBreak/>
              <w:t>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Доля обучающихся в муниципальных общеобразовательных организациях по программам начального общего образования, обеспеченных бесплатным горячим питанием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A71071">
              <w:rPr>
                <w:rFonts w:ascii="Times New Roman" w:eastAsiaTheme="minorEastAsia" w:hAnsi="Times New Roman" w:cs="Times New Roman"/>
                <w:b/>
              </w:rPr>
              <w:t>Подпрограмма 3</w:t>
            </w:r>
            <w:r w:rsidRPr="00CF11AC">
              <w:rPr>
                <w:rFonts w:ascii="Times New Roman" w:eastAsiaTheme="minorEastAsia" w:hAnsi="Times New Roman" w:cs="Times New Roman"/>
                <w:b/>
              </w:rPr>
              <w:t>«</w:t>
            </w:r>
            <w:r w:rsidRPr="00CF11AC">
              <w:rPr>
                <w:rFonts w:ascii="Times New Roman" w:hAnsi="Times New Roman"/>
                <w:b/>
              </w:rPr>
              <w:t>Организация отдыха, оздоровления, занятости детей и подростков в Бессоновском районе»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693E1D" w:rsidRDefault="00351F22" w:rsidP="00351F2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-0,3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693E1D" w:rsidRDefault="00351F22" w:rsidP="00351F2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93E1D">
              <w:rPr>
                <w:rFonts w:ascii="Times New Roman" w:hAnsi="Times New Roman"/>
              </w:rPr>
              <w:t xml:space="preserve">дельный вес детей и подростков, находящихся в трудной жизненной ситуации, охваченных всеми формами отдыха и оздоровления, в общем </w:t>
            </w:r>
            <w:r w:rsidRPr="00693E1D">
              <w:rPr>
                <w:rFonts w:ascii="Times New Roman" w:hAnsi="Times New Roman"/>
              </w:rPr>
              <w:lastRenderedPageBreak/>
              <w:t>количестве детей, находящихся в трудной 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BD56DA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BD56DA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BD56DA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51F22" w:rsidRPr="00CF11AC" w:rsidRDefault="00351F22" w:rsidP="00351F22">
            <w:pPr>
              <w:pStyle w:val="a5"/>
              <w:rPr>
                <w:rFonts w:ascii="Times New Roman" w:eastAsiaTheme="minorEastAsia" w:hAnsi="Times New Roman" w:cs="Times New Roman"/>
                <w:b/>
              </w:rPr>
            </w:pPr>
            <w:r w:rsidRPr="00CF11AC">
              <w:rPr>
                <w:rFonts w:ascii="Times New Roman" w:eastAsiaTheme="minorEastAsia" w:hAnsi="Times New Roman" w:cs="Times New Roman"/>
                <w:b/>
              </w:rPr>
              <w:lastRenderedPageBreak/>
              <w:t>Подпрограмма 4 «</w:t>
            </w:r>
            <w:r>
              <w:rPr>
                <w:rFonts w:ascii="Times New Roman" w:eastAsiaTheme="minorEastAsia" w:hAnsi="Times New Roman" w:cs="Times New Roman"/>
                <w:b/>
              </w:rPr>
              <w:t>Обеспечение деятельности Управления образования Бессоновского района Пензенской области</w:t>
            </w:r>
            <w:r w:rsidRPr="00CF11AC">
              <w:rPr>
                <w:rFonts w:ascii="Times New Roman" w:eastAsiaTheme="minorEastAsia" w:hAnsi="Times New Roman" w:cs="Times New Roman"/>
                <w:b/>
              </w:rPr>
              <w:t>»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Обеспечение деятельности Управления образования и образовательных учреждений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51F22" w:rsidRPr="00EA0F8A" w:rsidTr="000942C1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Выполнение плановых мероприятий программы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F22" w:rsidRPr="00EA0F8A" w:rsidRDefault="00351F22" w:rsidP="00351F2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</w:tbl>
    <w:p w:rsidR="009A2B55" w:rsidRDefault="009A2B55" w:rsidP="00A95AE0">
      <w:pPr>
        <w:ind w:left="-142" w:right="-502" w:firstLine="840"/>
        <w:rPr>
          <w:rStyle w:val="a3"/>
          <w:rFonts w:ascii="Times New Roman" w:hAnsi="Times New Roman" w:cs="Times New Roman"/>
          <w:bCs/>
        </w:rPr>
        <w:sectPr w:rsidR="009A2B55" w:rsidSect="009E4A1B">
          <w:pgSz w:w="11905" w:h="16837"/>
          <w:pgMar w:top="1191" w:right="799" w:bottom="340" w:left="425" w:header="720" w:footer="720" w:gutter="0"/>
          <w:cols w:space="720"/>
          <w:noEndnote/>
        </w:sectPr>
      </w:pPr>
      <w:bookmarkStart w:id="2" w:name="sub_1013"/>
    </w:p>
    <w:bookmarkEnd w:id="2"/>
    <w:p w:rsidR="00506707" w:rsidRDefault="00506707" w:rsidP="00A95AE0">
      <w:pPr>
        <w:tabs>
          <w:tab w:val="left" w:pos="9781"/>
        </w:tabs>
        <w:ind w:firstLine="0"/>
        <w:rPr>
          <w:rStyle w:val="a3"/>
          <w:rFonts w:ascii="Times New Roman" w:hAnsi="Times New Roman" w:cs="Times New Roman"/>
          <w:bCs/>
        </w:rPr>
      </w:pPr>
    </w:p>
    <w:sectPr w:rsidR="00506707" w:rsidSect="005F5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A2B55"/>
    <w:rsid w:val="00031DD8"/>
    <w:rsid w:val="000411F1"/>
    <w:rsid w:val="000825C1"/>
    <w:rsid w:val="000942C1"/>
    <w:rsid w:val="000A315A"/>
    <w:rsid w:val="000B5C5F"/>
    <w:rsid w:val="000B5D8A"/>
    <w:rsid w:val="000C4169"/>
    <w:rsid w:val="000D415C"/>
    <w:rsid w:val="001068D3"/>
    <w:rsid w:val="00126ECF"/>
    <w:rsid w:val="00140A9C"/>
    <w:rsid w:val="00141096"/>
    <w:rsid w:val="00163D75"/>
    <w:rsid w:val="00180BAA"/>
    <w:rsid w:val="0018503B"/>
    <w:rsid w:val="0019020B"/>
    <w:rsid w:val="001C56C4"/>
    <w:rsid w:val="00201E31"/>
    <w:rsid w:val="002037DD"/>
    <w:rsid w:val="0022419F"/>
    <w:rsid w:val="00237CC7"/>
    <w:rsid w:val="00264A99"/>
    <w:rsid w:val="00267E32"/>
    <w:rsid w:val="002863E2"/>
    <w:rsid w:val="00293460"/>
    <w:rsid w:val="00293503"/>
    <w:rsid w:val="002B1B20"/>
    <w:rsid w:val="002B724B"/>
    <w:rsid w:val="002E38C6"/>
    <w:rsid w:val="0031000A"/>
    <w:rsid w:val="0031608B"/>
    <w:rsid w:val="0033213E"/>
    <w:rsid w:val="003348B8"/>
    <w:rsid w:val="00351F22"/>
    <w:rsid w:val="00366E56"/>
    <w:rsid w:val="00371CEB"/>
    <w:rsid w:val="003A184F"/>
    <w:rsid w:val="003B21AA"/>
    <w:rsid w:val="003B55DA"/>
    <w:rsid w:val="003E07F9"/>
    <w:rsid w:val="003F3EB0"/>
    <w:rsid w:val="00403420"/>
    <w:rsid w:val="0040424D"/>
    <w:rsid w:val="00411D41"/>
    <w:rsid w:val="00423B90"/>
    <w:rsid w:val="004336AB"/>
    <w:rsid w:val="00443455"/>
    <w:rsid w:val="00450C69"/>
    <w:rsid w:val="004838A4"/>
    <w:rsid w:val="00487858"/>
    <w:rsid w:val="004929FE"/>
    <w:rsid w:val="004A48CC"/>
    <w:rsid w:val="004E331D"/>
    <w:rsid w:val="004F791F"/>
    <w:rsid w:val="0050435E"/>
    <w:rsid w:val="00506707"/>
    <w:rsid w:val="00512FA5"/>
    <w:rsid w:val="00513F84"/>
    <w:rsid w:val="005204E7"/>
    <w:rsid w:val="005455FF"/>
    <w:rsid w:val="00552A41"/>
    <w:rsid w:val="005533D3"/>
    <w:rsid w:val="0056257B"/>
    <w:rsid w:val="00567BB6"/>
    <w:rsid w:val="00572673"/>
    <w:rsid w:val="00576AE0"/>
    <w:rsid w:val="005934CD"/>
    <w:rsid w:val="005B180D"/>
    <w:rsid w:val="005C4E30"/>
    <w:rsid w:val="005C77E6"/>
    <w:rsid w:val="005E3FA9"/>
    <w:rsid w:val="005F5794"/>
    <w:rsid w:val="00611A3D"/>
    <w:rsid w:val="00616BEA"/>
    <w:rsid w:val="00626CEA"/>
    <w:rsid w:val="00660314"/>
    <w:rsid w:val="00666229"/>
    <w:rsid w:val="00667CF7"/>
    <w:rsid w:val="006A6DE0"/>
    <w:rsid w:val="006B0BCB"/>
    <w:rsid w:val="006C1E7A"/>
    <w:rsid w:val="006D0E2E"/>
    <w:rsid w:val="006E36B0"/>
    <w:rsid w:val="00710632"/>
    <w:rsid w:val="00713954"/>
    <w:rsid w:val="007217DF"/>
    <w:rsid w:val="00757D57"/>
    <w:rsid w:val="0076796B"/>
    <w:rsid w:val="007A0C59"/>
    <w:rsid w:val="007E1A36"/>
    <w:rsid w:val="007E3DE8"/>
    <w:rsid w:val="007E46AB"/>
    <w:rsid w:val="00815942"/>
    <w:rsid w:val="00831BD3"/>
    <w:rsid w:val="00860B31"/>
    <w:rsid w:val="00863E97"/>
    <w:rsid w:val="00864392"/>
    <w:rsid w:val="008A4978"/>
    <w:rsid w:val="008B150A"/>
    <w:rsid w:val="008B1BCD"/>
    <w:rsid w:val="008F1E57"/>
    <w:rsid w:val="008F635C"/>
    <w:rsid w:val="00910B8F"/>
    <w:rsid w:val="0091472D"/>
    <w:rsid w:val="00937AAA"/>
    <w:rsid w:val="009415B1"/>
    <w:rsid w:val="00993101"/>
    <w:rsid w:val="009A2B55"/>
    <w:rsid w:val="009C7F29"/>
    <w:rsid w:val="009F45AB"/>
    <w:rsid w:val="00A249E7"/>
    <w:rsid w:val="00A31C13"/>
    <w:rsid w:val="00A42F1F"/>
    <w:rsid w:val="00A50D4D"/>
    <w:rsid w:val="00A63895"/>
    <w:rsid w:val="00A95AE0"/>
    <w:rsid w:val="00AE12F9"/>
    <w:rsid w:val="00AE7FC9"/>
    <w:rsid w:val="00AF3A3F"/>
    <w:rsid w:val="00B355D0"/>
    <w:rsid w:val="00B405B3"/>
    <w:rsid w:val="00B57366"/>
    <w:rsid w:val="00B82B04"/>
    <w:rsid w:val="00BA461E"/>
    <w:rsid w:val="00BB54B0"/>
    <w:rsid w:val="00BD56DA"/>
    <w:rsid w:val="00BE5982"/>
    <w:rsid w:val="00BF6381"/>
    <w:rsid w:val="00C14F0A"/>
    <w:rsid w:val="00C22EFC"/>
    <w:rsid w:val="00C32D29"/>
    <w:rsid w:val="00C4260E"/>
    <w:rsid w:val="00CA46B3"/>
    <w:rsid w:val="00CA4CD4"/>
    <w:rsid w:val="00CB0B87"/>
    <w:rsid w:val="00CC65FB"/>
    <w:rsid w:val="00CF11AC"/>
    <w:rsid w:val="00CF3825"/>
    <w:rsid w:val="00CF7417"/>
    <w:rsid w:val="00D0329B"/>
    <w:rsid w:val="00D142E7"/>
    <w:rsid w:val="00D14C1E"/>
    <w:rsid w:val="00D15E69"/>
    <w:rsid w:val="00D34C86"/>
    <w:rsid w:val="00D70996"/>
    <w:rsid w:val="00DB707B"/>
    <w:rsid w:val="00DD2F76"/>
    <w:rsid w:val="00DD4978"/>
    <w:rsid w:val="00DF0A59"/>
    <w:rsid w:val="00DF12C2"/>
    <w:rsid w:val="00DF6EA6"/>
    <w:rsid w:val="00E51BB7"/>
    <w:rsid w:val="00E57594"/>
    <w:rsid w:val="00E64691"/>
    <w:rsid w:val="00E808D1"/>
    <w:rsid w:val="00E907EE"/>
    <w:rsid w:val="00E90A64"/>
    <w:rsid w:val="00EA39BF"/>
    <w:rsid w:val="00ED36B3"/>
    <w:rsid w:val="00ED4C28"/>
    <w:rsid w:val="00EE7C7C"/>
    <w:rsid w:val="00EF16A1"/>
    <w:rsid w:val="00EF5423"/>
    <w:rsid w:val="00F07A0A"/>
    <w:rsid w:val="00F419C3"/>
    <w:rsid w:val="00F43A50"/>
    <w:rsid w:val="00F444EA"/>
    <w:rsid w:val="00F7134B"/>
    <w:rsid w:val="00F844C4"/>
    <w:rsid w:val="00FF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2B5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2B5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A2B5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A2B5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A2B5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9A2B55"/>
    <w:pPr>
      <w:ind w:firstLine="0"/>
      <w:jc w:val="left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E646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46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7D711-5C12-4079-B9AE-884FC60EE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User</cp:lastModifiedBy>
  <cp:revision>2</cp:revision>
  <cp:lastPrinted>2025-02-21T13:58:00Z</cp:lastPrinted>
  <dcterms:created xsi:type="dcterms:W3CDTF">2026-03-05T06:10:00Z</dcterms:created>
  <dcterms:modified xsi:type="dcterms:W3CDTF">2026-03-05T06:10:00Z</dcterms:modified>
</cp:coreProperties>
</file>